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30" w:rsidRPr="00823F2A" w:rsidRDefault="00470A30" w:rsidP="00470A30">
      <w:pPr>
        <w:pStyle w:val="a5"/>
        <w:spacing w:after="0" w:line="240" w:lineRule="auto"/>
        <w:ind w:left="6372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 решением</w:t>
      </w:r>
      <w:r w:rsidRPr="00823F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823F2A">
        <w:rPr>
          <w:rFonts w:ascii="Times New Roman" w:eastAsia="Calibri" w:hAnsi="Times New Roman" w:cs="Times New Roman"/>
          <w:sz w:val="26"/>
          <w:szCs w:val="26"/>
        </w:rPr>
        <w:t>избирательнойкомиссии</w:t>
      </w:r>
      <w:proofErr w:type="spellEnd"/>
      <w:r w:rsidRPr="00823F2A">
        <w:rPr>
          <w:rFonts w:ascii="Times New Roman" w:eastAsia="Calibri" w:hAnsi="Times New Roman" w:cs="Times New Roman"/>
          <w:sz w:val="26"/>
          <w:szCs w:val="26"/>
        </w:rPr>
        <w:t xml:space="preserve"> Чарышского района</w:t>
      </w:r>
    </w:p>
    <w:p w:rsidR="00470A30" w:rsidRPr="00823F2A" w:rsidRDefault="00470A30" w:rsidP="00470A30">
      <w:pPr>
        <w:pStyle w:val="a5"/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23F2A">
        <w:rPr>
          <w:rFonts w:ascii="Times New Roman" w:eastAsia="Calibri" w:hAnsi="Times New Roman" w:cs="Times New Roman"/>
          <w:sz w:val="26"/>
          <w:szCs w:val="26"/>
        </w:rPr>
        <w:t>от 07.02.2018 № 45/12</w:t>
      </w:r>
      <w:r>
        <w:rPr>
          <w:rFonts w:ascii="Times New Roman" w:eastAsia="Calibri" w:hAnsi="Times New Roman" w:cs="Times New Roman"/>
          <w:sz w:val="26"/>
          <w:szCs w:val="26"/>
        </w:rPr>
        <w:t>8</w:t>
      </w:r>
      <w:r w:rsidRPr="00823F2A">
        <w:rPr>
          <w:rFonts w:ascii="Times New Roman" w:eastAsia="Calibri" w:hAnsi="Times New Roman" w:cs="Times New Roman"/>
          <w:sz w:val="26"/>
          <w:szCs w:val="26"/>
        </w:rPr>
        <w:t>-5</w:t>
      </w:r>
    </w:p>
    <w:p w:rsidR="00470A30" w:rsidRPr="00E4100F" w:rsidRDefault="00470A30" w:rsidP="00470A3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70A30" w:rsidRPr="00E4100F" w:rsidRDefault="00470A30" w:rsidP="00470A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4100F">
        <w:rPr>
          <w:rFonts w:ascii="Times New Roman" w:eastAsia="Calibri" w:hAnsi="Times New Roman" w:cs="Times New Roman"/>
          <w:b/>
          <w:bCs/>
          <w:sz w:val="26"/>
          <w:szCs w:val="26"/>
        </w:rPr>
        <w:t>ПОЛОЖЕНИЕ</w:t>
      </w:r>
    </w:p>
    <w:p w:rsidR="00470A30" w:rsidRPr="00E4100F" w:rsidRDefault="00470A30" w:rsidP="00470A3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4100F">
        <w:rPr>
          <w:rFonts w:ascii="Times New Roman" w:eastAsia="Calibri" w:hAnsi="Times New Roman" w:cs="Times New Roman"/>
          <w:b/>
          <w:sz w:val="26"/>
          <w:szCs w:val="26"/>
        </w:rPr>
        <w:t xml:space="preserve">о конкурсе </w:t>
      </w:r>
      <w:proofErr w:type="spellStart"/>
      <w:r w:rsidRPr="00E4100F">
        <w:rPr>
          <w:rFonts w:ascii="Times New Roman" w:eastAsia="Calibri" w:hAnsi="Times New Roman" w:cs="Times New Roman"/>
          <w:b/>
          <w:sz w:val="26"/>
          <w:szCs w:val="26"/>
        </w:rPr>
        <w:t>фотофинтов</w:t>
      </w:r>
      <w:proofErr w:type="spellEnd"/>
      <w:r w:rsidRPr="00E4100F">
        <w:rPr>
          <w:rFonts w:ascii="Times New Roman" w:eastAsia="Calibri" w:hAnsi="Times New Roman" w:cs="Times New Roman"/>
          <w:b/>
          <w:sz w:val="26"/>
          <w:szCs w:val="26"/>
        </w:rPr>
        <w:t xml:space="preserve"> (коллажей), посвященных выборам Президента Российской Федерации среди учащихся 1-7 классов общеобразовательных организаций района</w:t>
      </w:r>
    </w:p>
    <w:p w:rsidR="00470A30" w:rsidRPr="00E4100F" w:rsidRDefault="00470A30" w:rsidP="00470A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70A30" w:rsidRPr="00E4100F" w:rsidRDefault="00470A30" w:rsidP="00470A3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4100F">
        <w:rPr>
          <w:rFonts w:ascii="Times New Roman" w:eastAsia="Calibri" w:hAnsi="Times New Roman" w:cs="Times New Roman"/>
          <w:b/>
          <w:bCs/>
          <w:sz w:val="26"/>
          <w:szCs w:val="26"/>
        </w:rPr>
        <w:t>1. Общие положения</w:t>
      </w:r>
    </w:p>
    <w:p w:rsidR="00470A30" w:rsidRPr="00E4100F" w:rsidRDefault="00470A30" w:rsidP="00470A3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0A30" w:rsidRPr="00E4100F" w:rsidRDefault="00470A30" w:rsidP="00470A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00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1.1. Настоящее Положение </w:t>
      </w:r>
      <w:r w:rsidRPr="00E4100F">
        <w:rPr>
          <w:rFonts w:ascii="Times New Roman" w:eastAsia="Calibri" w:hAnsi="Times New Roman" w:cs="Times New Roman"/>
          <w:sz w:val="26"/>
          <w:szCs w:val="26"/>
        </w:rPr>
        <w:t xml:space="preserve">о конкурсе </w:t>
      </w:r>
      <w:proofErr w:type="spellStart"/>
      <w:r w:rsidRPr="00E4100F">
        <w:rPr>
          <w:rFonts w:ascii="Times New Roman" w:eastAsia="Calibri" w:hAnsi="Times New Roman" w:cs="Times New Roman"/>
          <w:sz w:val="26"/>
          <w:szCs w:val="26"/>
        </w:rPr>
        <w:t>фотофинтов</w:t>
      </w:r>
      <w:proofErr w:type="spellEnd"/>
      <w:r w:rsidRPr="00E4100F">
        <w:rPr>
          <w:rFonts w:ascii="Times New Roman" w:eastAsia="Calibri" w:hAnsi="Times New Roman" w:cs="Times New Roman"/>
          <w:sz w:val="26"/>
          <w:szCs w:val="26"/>
        </w:rPr>
        <w:t xml:space="preserve"> (коллажей), посвященных выборам Президента Российской Федерации среди учащихся 1-7 классов общеобразовательных организаций района (далее – Конкурс) </w:t>
      </w:r>
      <w:r w:rsidRPr="00E4100F">
        <w:rPr>
          <w:rFonts w:ascii="Times New Roman" w:eastAsia="Calibri" w:hAnsi="Times New Roman" w:cs="Times New Roman"/>
          <w:color w:val="000000"/>
          <w:sz w:val="26"/>
          <w:szCs w:val="26"/>
        </w:rPr>
        <w:t>определяет цели и задачи конкурса, а также порядок его проведения и установления итогов.</w:t>
      </w:r>
    </w:p>
    <w:p w:rsidR="00470A30" w:rsidRPr="00E4100F" w:rsidRDefault="00470A30" w:rsidP="00470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00F"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proofErr w:type="gramStart"/>
      <w:r w:rsidRPr="00E4100F">
        <w:rPr>
          <w:rFonts w:ascii="Times New Roman" w:eastAsia="Calibri" w:hAnsi="Times New Roman" w:cs="Times New Roman"/>
          <w:sz w:val="26"/>
          <w:szCs w:val="26"/>
        </w:rPr>
        <w:t>Конкурс проводится территориальной избирательной комиссией Чарышского района Алтайского края (далее – избирательная комиссия района) в соответствии с Программой проведения Месячника молодого избирателя, утвержденной постановлением Администрации Чарышского района Алтайского края от 25 декабря 2017 года № 748, в целях повышения интереса будущих избирателей к процессам и явлениям  общественно-политической жизни страны, формирования их активной гражданской позиции.</w:t>
      </w:r>
      <w:proofErr w:type="gramEnd"/>
    </w:p>
    <w:p w:rsidR="00470A30" w:rsidRPr="00E4100F" w:rsidRDefault="00470A30" w:rsidP="00470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00F">
        <w:rPr>
          <w:rFonts w:ascii="Times New Roman" w:eastAsia="Calibri" w:hAnsi="Times New Roman" w:cs="Times New Roman"/>
          <w:sz w:val="26"/>
          <w:szCs w:val="26"/>
        </w:rPr>
        <w:t>1.3. Задачами Конкурса являются:</w:t>
      </w:r>
    </w:p>
    <w:p w:rsidR="00470A30" w:rsidRPr="00E4100F" w:rsidRDefault="00470A30" w:rsidP="00470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00F">
        <w:rPr>
          <w:rFonts w:ascii="Times New Roman" w:eastAsia="Calibri" w:hAnsi="Times New Roman" w:cs="Times New Roman"/>
          <w:sz w:val="26"/>
          <w:szCs w:val="26"/>
        </w:rPr>
        <w:t>- привлечение внимания школьников, их родителей, работников образовательных учреждений к выборам Президента Российской Федерации;</w:t>
      </w:r>
    </w:p>
    <w:p w:rsidR="00470A30" w:rsidRPr="00E4100F" w:rsidRDefault="00470A30" w:rsidP="00470A30">
      <w:pPr>
        <w:shd w:val="clear" w:color="auto" w:fill="FFFFFF"/>
        <w:tabs>
          <w:tab w:val="left" w:pos="709"/>
          <w:tab w:val="left" w:pos="19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00F">
        <w:rPr>
          <w:rFonts w:ascii="Times New Roman" w:eastAsia="Calibri" w:hAnsi="Times New Roman" w:cs="Times New Roman"/>
          <w:sz w:val="26"/>
          <w:szCs w:val="26"/>
        </w:rPr>
        <w:tab/>
        <w:t xml:space="preserve">- развитие творческого отношения к избирательному процессу участников избирательных кампаний;  </w:t>
      </w:r>
    </w:p>
    <w:p w:rsidR="00470A30" w:rsidRPr="00E4100F" w:rsidRDefault="00470A30" w:rsidP="00470A30">
      <w:pPr>
        <w:shd w:val="clear" w:color="auto" w:fill="FFFFFF"/>
        <w:tabs>
          <w:tab w:val="left" w:pos="709"/>
          <w:tab w:val="left" w:pos="19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00F">
        <w:rPr>
          <w:rFonts w:ascii="Times New Roman" w:eastAsia="Calibri" w:hAnsi="Times New Roman" w:cs="Times New Roman"/>
          <w:sz w:val="26"/>
          <w:szCs w:val="26"/>
        </w:rPr>
        <w:t xml:space="preserve">          - поиск оригинальных форм и методов, эффективно воздействующих на активность избирателей.</w:t>
      </w:r>
    </w:p>
    <w:p w:rsidR="00470A30" w:rsidRPr="00E4100F" w:rsidRDefault="00470A30" w:rsidP="00470A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0A30" w:rsidRPr="00E4100F" w:rsidRDefault="00470A30" w:rsidP="00470A3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E4100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2. Порядок организации и проведения конкурса</w:t>
      </w:r>
    </w:p>
    <w:p w:rsidR="00470A30" w:rsidRPr="00E4100F" w:rsidRDefault="00470A30" w:rsidP="00470A3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470A30" w:rsidRPr="00E4100F" w:rsidRDefault="00470A30" w:rsidP="00470A30">
      <w:pPr>
        <w:pStyle w:val="a3"/>
        <w:spacing w:after="0"/>
        <w:ind w:left="0" w:firstLine="708"/>
        <w:jc w:val="both"/>
        <w:rPr>
          <w:sz w:val="26"/>
          <w:szCs w:val="26"/>
        </w:rPr>
      </w:pPr>
      <w:r w:rsidRPr="00E4100F">
        <w:rPr>
          <w:sz w:val="26"/>
          <w:szCs w:val="26"/>
        </w:rPr>
        <w:t>2.1. Информация о проведении и условиях Конкурса размещается на официальном сайте Администрации Чарышского района Алтайского края и публикуется в районной газете «Животновод Алтая».</w:t>
      </w:r>
    </w:p>
    <w:p w:rsidR="00470A30" w:rsidRPr="00E4100F" w:rsidRDefault="00470A30" w:rsidP="00470A30">
      <w:pPr>
        <w:pStyle w:val="a3"/>
        <w:spacing w:after="0"/>
        <w:ind w:left="0" w:firstLine="708"/>
        <w:jc w:val="both"/>
        <w:rPr>
          <w:sz w:val="26"/>
          <w:szCs w:val="26"/>
        </w:rPr>
      </w:pPr>
      <w:r w:rsidRPr="00E4100F">
        <w:rPr>
          <w:sz w:val="26"/>
          <w:szCs w:val="26"/>
        </w:rPr>
        <w:t>2.2. Работа по организации и проведению Конкурса, обобщению конкурсных материалов осуществляется избирательной комиссией района и конкурсной комиссией. Состав конкурсной комиссии утверждается решением избирательной комиссии района.</w:t>
      </w:r>
    </w:p>
    <w:p w:rsidR="00470A30" w:rsidRPr="00E4100F" w:rsidRDefault="00470A30" w:rsidP="00470A30">
      <w:pPr>
        <w:pStyle w:val="a3"/>
        <w:spacing w:after="0"/>
        <w:ind w:left="0" w:firstLine="708"/>
        <w:jc w:val="both"/>
        <w:rPr>
          <w:sz w:val="26"/>
          <w:szCs w:val="26"/>
        </w:rPr>
      </w:pPr>
      <w:r w:rsidRPr="00E4100F">
        <w:rPr>
          <w:sz w:val="26"/>
          <w:szCs w:val="26"/>
        </w:rPr>
        <w:t>2.3. Конкурсная комиссия:</w:t>
      </w:r>
    </w:p>
    <w:p w:rsidR="00470A30" w:rsidRPr="00E4100F" w:rsidRDefault="00470A30" w:rsidP="00470A30">
      <w:pPr>
        <w:pStyle w:val="a3"/>
        <w:spacing w:after="0"/>
        <w:ind w:left="0" w:firstLine="708"/>
        <w:jc w:val="both"/>
        <w:rPr>
          <w:sz w:val="26"/>
          <w:szCs w:val="26"/>
        </w:rPr>
      </w:pPr>
      <w:r w:rsidRPr="00E4100F">
        <w:rPr>
          <w:sz w:val="26"/>
          <w:szCs w:val="26"/>
        </w:rPr>
        <w:t>- руководит подготовкой и проведением конкурса;</w:t>
      </w:r>
    </w:p>
    <w:p w:rsidR="00470A30" w:rsidRPr="00E4100F" w:rsidRDefault="00470A30" w:rsidP="00470A30">
      <w:pPr>
        <w:pStyle w:val="a3"/>
        <w:spacing w:after="0"/>
        <w:ind w:left="0" w:firstLine="708"/>
        <w:jc w:val="both"/>
        <w:rPr>
          <w:sz w:val="26"/>
          <w:szCs w:val="26"/>
        </w:rPr>
      </w:pPr>
      <w:r w:rsidRPr="00E4100F">
        <w:rPr>
          <w:sz w:val="26"/>
          <w:szCs w:val="26"/>
        </w:rPr>
        <w:t>- оценивает работы;</w:t>
      </w:r>
    </w:p>
    <w:p w:rsidR="00470A30" w:rsidRPr="00E4100F" w:rsidRDefault="00470A30" w:rsidP="00470A30">
      <w:pPr>
        <w:pStyle w:val="a3"/>
        <w:spacing w:after="0"/>
        <w:ind w:left="0" w:firstLine="708"/>
        <w:jc w:val="both"/>
        <w:rPr>
          <w:sz w:val="26"/>
          <w:szCs w:val="26"/>
        </w:rPr>
      </w:pPr>
      <w:r w:rsidRPr="00E4100F">
        <w:rPr>
          <w:sz w:val="26"/>
          <w:szCs w:val="26"/>
        </w:rPr>
        <w:t xml:space="preserve">- подводит итоги Конкурса. </w:t>
      </w:r>
    </w:p>
    <w:p w:rsidR="00470A30" w:rsidRPr="00E4100F" w:rsidRDefault="00470A30" w:rsidP="00470A30">
      <w:pPr>
        <w:pStyle w:val="a3"/>
        <w:spacing w:after="0"/>
        <w:ind w:left="0" w:firstLine="708"/>
        <w:jc w:val="both"/>
        <w:rPr>
          <w:b/>
          <w:sz w:val="26"/>
          <w:szCs w:val="26"/>
        </w:rPr>
      </w:pPr>
      <w:r w:rsidRPr="00E4100F">
        <w:rPr>
          <w:sz w:val="26"/>
          <w:szCs w:val="26"/>
        </w:rPr>
        <w:t>2.4. Срок проведения Конкурса</w:t>
      </w:r>
      <w:r w:rsidRPr="00E4100F">
        <w:rPr>
          <w:b/>
          <w:sz w:val="26"/>
          <w:szCs w:val="26"/>
        </w:rPr>
        <w:t>: с 07 февраля по 03 марта 2018 года.</w:t>
      </w:r>
    </w:p>
    <w:p w:rsidR="00470A30" w:rsidRPr="00E4100F" w:rsidRDefault="00470A30" w:rsidP="00470A30">
      <w:pPr>
        <w:pStyle w:val="a3"/>
        <w:spacing w:after="0"/>
        <w:ind w:left="0" w:firstLine="708"/>
        <w:jc w:val="both"/>
        <w:rPr>
          <w:sz w:val="26"/>
          <w:szCs w:val="26"/>
        </w:rPr>
      </w:pPr>
      <w:r w:rsidRPr="00E4100F">
        <w:rPr>
          <w:sz w:val="26"/>
          <w:szCs w:val="26"/>
        </w:rPr>
        <w:t>2.5. Участниками Конкурса могут быть учащиеся 1-7 классов общеобразовательных организаций района.</w:t>
      </w:r>
    </w:p>
    <w:p w:rsidR="00470A30" w:rsidRPr="00E4100F" w:rsidRDefault="00470A30" w:rsidP="00470A30">
      <w:pPr>
        <w:pStyle w:val="a3"/>
        <w:spacing w:after="0"/>
        <w:ind w:left="0" w:firstLine="708"/>
        <w:jc w:val="both"/>
        <w:rPr>
          <w:sz w:val="26"/>
          <w:szCs w:val="26"/>
        </w:rPr>
      </w:pPr>
      <w:r w:rsidRPr="00E4100F">
        <w:rPr>
          <w:sz w:val="26"/>
          <w:szCs w:val="26"/>
        </w:rPr>
        <w:t xml:space="preserve">2.6. Конкурс проводится </w:t>
      </w:r>
      <w:r w:rsidRPr="00E4100F">
        <w:rPr>
          <w:b/>
          <w:sz w:val="26"/>
          <w:szCs w:val="26"/>
        </w:rPr>
        <w:t>по трем номинациям</w:t>
      </w:r>
      <w:r w:rsidRPr="00E4100F">
        <w:rPr>
          <w:sz w:val="26"/>
          <w:szCs w:val="26"/>
        </w:rPr>
        <w:t>:</w:t>
      </w:r>
    </w:p>
    <w:p w:rsidR="00470A30" w:rsidRPr="00E4100F" w:rsidRDefault="00470A30" w:rsidP="00470A30">
      <w:pPr>
        <w:pStyle w:val="a3"/>
        <w:spacing w:after="0"/>
        <w:ind w:left="0" w:firstLine="708"/>
        <w:jc w:val="both"/>
        <w:rPr>
          <w:sz w:val="26"/>
          <w:szCs w:val="26"/>
        </w:rPr>
      </w:pPr>
      <w:r w:rsidRPr="00E4100F">
        <w:rPr>
          <w:sz w:val="26"/>
          <w:szCs w:val="26"/>
        </w:rPr>
        <w:lastRenderedPageBreak/>
        <w:t>- «Иду, спешу на выборы»;</w:t>
      </w:r>
    </w:p>
    <w:p w:rsidR="00470A30" w:rsidRPr="00E4100F" w:rsidRDefault="00470A30" w:rsidP="00470A30">
      <w:pPr>
        <w:pStyle w:val="a3"/>
        <w:spacing w:after="0"/>
        <w:ind w:left="0" w:firstLine="708"/>
        <w:jc w:val="both"/>
        <w:rPr>
          <w:sz w:val="26"/>
          <w:szCs w:val="26"/>
        </w:rPr>
      </w:pPr>
      <w:r w:rsidRPr="00E4100F">
        <w:rPr>
          <w:sz w:val="26"/>
          <w:szCs w:val="26"/>
        </w:rPr>
        <w:t>- «Репортаж с избирательного участка»;</w:t>
      </w:r>
    </w:p>
    <w:p w:rsidR="00470A30" w:rsidRPr="00E4100F" w:rsidRDefault="00470A30" w:rsidP="00470A30">
      <w:pPr>
        <w:pStyle w:val="a3"/>
        <w:spacing w:after="0"/>
        <w:ind w:left="0" w:firstLine="708"/>
        <w:jc w:val="both"/>
        <w:rPr>
          <w:sz w:val="26"/>
          <w:szCs w:val="26"/>
        </w:rPr>
      </w:pPr>
      <w:r w:rsidRPr="00E4100F">
        <w:rPr>
          <w:sz w:val="26"/>
          <w:szCs w:val="26"/>
        </w:rPr>
        <w:t>- «Месячник молодого избирателя».</w:t>
      </w:r>
    </w:p>
    <w:p w:rsidR="00470A30" w:rsidRPr="00E4100F" w:rsidRDefault="00470A30" w:rsidP="00470A30">
      <w:pPr>
        <w:pStyle w:val="a3"/>
        <w:spacing w:after="0"/>
        <w:ind w:left="0" w:firstLine="708"/>
        <w:jc w:val="both"/>
        <w:rPr>
          <w:sz w:val="26"/>
          <w:szCs w:val="26"/>
        </w:rPr>
      </w:pPr>
    </w:p>
    <w:p w:rsidR="00470A30" w:rsidRPr="00E4100F" w:rsidRDefault="00470A30" w:rsidP="00470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4100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3. Требования, предъявляемые к конкурсным работам </w:t>
      </w:r>
    </w:p>
    <w:p w:rsidR="00470A30" w:rsidRPr="00E4100F" w:rsidRDefault="00470A30" w:rsidP="00470A30">
      <w:pPr>
        <w:pStyle w:val="a3"/>
        <w:spacing w:after="0"/>
        <w:ind w:left="0" w:firstLine="708"/>
        <w:jc w:val="both"/>
        <w:rPr>
          <w:sz w:val="26"/>
          <w:szCs w:val="26"/>
        </w:rPr>
      </w:pPr>
    </w:p>
    <w:p w:rsidR="00470A30" w:rsidRPr="00E4100F" w:rsidRDefault="00470A30" w:rsidP="00470A30">
      <w:pPr>
        <w:pStyle w:val="a3"/>
        <w:spacing w:after="0"/>
        <w:ind w:left="0" w:firstLine="708"/>
        <w:jc w:val="both"/>
        <w:rPr>
          <w:sz w:val="26"/>
          <w:szCs w:val="26"/>
        </w:rPr>
      </w:pPr>
      <w:r w:rsidRPr="00E4100F">
        <w:rPr>
          <w:sz w:val="26"/>
          <w:szCs w:val="26"/>
        </w:rPr>
        <w:t xml:space="preserve">3.1. </w:t>
      </w:r>
      <w:r w:rsidRPr="00E4100F">
        <w:rPr>
          <w:spacing w:val="-7"/>
          <w:sz w:val="26"/>
          <w:szCs w:val="26"/>
        </w:rPr>
        <w:t xml:space="preserve">Конкурс предполагает подготовку участниками </w:t>
      </w:r>
      <w:proofErr w:type="spellStart"/>
      <w:r w:rsidRPr="00E4100F">
        <w:rPr>
          <w:spacing w:val="-7"/>
          <w:sz w:val="26"/>
          <w:szCs w:val="26"/>
        </w:rPr>
        <w:t>фотофинтов</w:t>
      </w:r>
      <w:proofErr w:type="spellEnd"/>
      <w:r w:rsidRPr="00E4100F">
        <w:rPr>
          <w:spacing w:val="-7"/>
          <w:sz w:val="26"/>
          <w:szCs w:val="26"/>
        </w:rPr>
        <w:t xml:space="preserve">, коллажей – изображений, художественных работ представляющих собой сочетание </w:t>
      </w:r>
      <w:r w:rsidRPr="00E4100F">
        <w:rPr>
          <w:sz w:val="26"/>
          <w:szCs w:val="26"/>
        </w:rPr>
        <w:t xml:space="preserve"> нескольких разнородных элементов и материалов изготовленных путем наклеивания на основу, отличающихся по цвету и фактуре. Коллаж может быть дорисован в различной технике (карандаш, гуашь, масло, акварель, компьютерная графика и др.).</w:t>
      </w:r>
    </w:p>
    <w:p w:rsidR="00470A30" w:rsidRPr="00E4100F" w:rsidRDefault="00470A30" w:rsidP="00470A30">
      <w:pPr>
        <w:pStyle w:val="a3"/>
        <w:spacing w:after="0"/>
        <w:ind w:left="0" w:firstLine="708"/>
        <w:jc w:val="both"/>
        <w:rPr>
          <w:sz w:val="26"/>
          <w:szCs w:val="26"/>
        </w:rPr>
      </w:pPr>
      <w:r w:rsidRPr="00E4100F">
        <w:rPr>
          <w:sz w:val="26"/>
          <w:szCs w:val="26"/>
        </w:rPr>
        <w:t xml:space="preserve">3.2. В содержании </w:t>
      </w:r>
      <w:proofErr w:type="spellStart"/>
      <w:r w:rsidRPr="00E4100F">
        <w:rPr>
          <w:sz w:val="26"/>
          <w:szCs w:val="26"/>
        </w:rPr>
        <w:t>фотофинтов</w:t>
      </w:r>
      <w:proofErr w:type="spellEnd"/>
      <w:r w:rsidRPr="00E4100F">
        <w:rPr>
          <w:sz w:val="26"/>
          <w:szCs w:val="26"/>
        </w:rPr>
        <w:t xml:space="preserve"> (коллажей) может быть отражено:</w:t>
      </w:r>
    </w:p>
    <w:p w:rsidR="00470A30" w:rsidRPr="00E4100F" w:rsidRDefault="00470A30" w:rsidP="00470A30">
      <w:pPr>
        <w:pStyle w:val="a3"/>
        <w:spacing w:after="0"/>
        <w:ind w:left="0" w:firstLine="708"/>
        <w:jc w:val="both"/>
        <w:rPr>
          <w:sz w:val="26"/>
          <w:szCs w:val="26"/>
        </w:rPr>
      </w:pPr>
      <w:r w:rsidRPr="00E4100F">
        <w:rPr>
          <w:sz w:val="26"/>
          <w:szCs w:val="26"/>
        </w:rPr>
        <w:t>- информирование избирателей о выборах;</w:t>
      </w:r>
    </w:p>
    <w:p w:rsidR="00470A30" w:rsidRPr="00E4100F" w:rsidRDefault="00470A30" w:rsidP="00470A30">
      <w:pPr>
        <w:pStyle w:val="a3"/>
        <w:spacing w:after="0"/>
        <w:ind w:left="0" w:firstLine="708"/>
        <w:jc w:val="both"/>
        <w:rPr>
          <w:sz w:val="26"/>
          <w:szCs w:val="26"/>
        </w:rPr>
      </w:pPr>
      <w:r w:rsidRPr="00E4100F">
        <w:rPr>
          <w:sz w:val="26"/>
          <w:szCs w:val="26"/>
        </w:rPr>
        <w:t>- голосование на избирательном участке;</w:t>
      </w:r>
    </w:p>
    <w:p w:rsidR="00470A30" w:rsidRPr="00E4100F" w:rsidRDefault="00470A30" w:rsidP="00470A30">
      <w:pPr>
        <w:pStyle w:val="a3"/>
        <w:spacing w:after="0"/>
        <w:ind w:left="0" w:firstLine="708"/>
        <w:jc w:val="both"/>
        <w:rPr>
          <w:sz w:val="26"/>
          <w:szCs w:val="26"/>
        </w:rPr>
      </w:pPr>
      <w:r w:rsidRPr="00E4100F">
        <w:rPr>
          <w:sz w:val="26"/>
          <w:szCs w:val="26"/>
        </w:rPr>
        <w:t>- отображение работы УИК в день голосования: процесс голосования, подсчет голосов;</w:t>
      </w:r>
    </w:p>
    <w:p w:rsidR="00470A30" w:rsidRPr="00E4100F" w:rsidRDefault="00470A30" w:rsidP="00470A30">
      <w:pPr>
        <w:pStyle w:val="a3"/>
        <w:spacing w:after="0"/>
        <w:ind w:left="0" w:firstLine="708"/>
        <w:jc w:val="both"/>
        <w:rPr>
          <w:sz w:val="26"/>
          <w:szCs w:val="26"/>
        </w:rPr>
      </w:pPr>
      <w:r w:rsidRPr="00E4100F">
        <w:rPr>
          <w:sz w:val="26"/>
          <w:szCs w:val="26"/>
        </w:rPr>
        <w:t>- деятельность по подготовке и проведению Месячника молодого избирателя.</w:t>
      </w:r>
    </w:p>
    <w:p w:rsidR="00470A30" w:rsidRPr="00E4100F" w:rsidRDefault="00470A30" w:rsidP="00470A30">
      <w:pPr>
        <w:pStyle w:val="a3"/>
        <w:spacing w:after="0"/>
        <w:ind w:left="0" w:firstLine="708"/>
        <w:jc w:val="both"/>
        <w:rPr>
          <w:sz w:val="26"/>
          <w:szCs w:val="26"/>
        </w:rPr>
      </w:pPr>
      <w:r w:rsidRPr="00E4100F">
        <w:rPr>
          <w:sz w:val="26"/>
          <w:szCs w:val="26"/>
        </w:rPr>
        <w:t>Конкурсная работа должна быть связана с любым проявлением гражданской активности избирателей в общественной жизни.</w:t>
      </w:r>
    </w:p>
    <w:p w:rsidR="00470A30" w:rsidRPr="00E4100F" w:rsidRDefault="00470A30" w:rsidP="00470A30">
      <w:pPr>
        <w:pStyle w:val="a3"/>
        <w:spacing w:after="0"/>
        <w:ind w:left="0" w:firstLine="708"/>
        <w:jc w:val="both"/>
        <w:rPr>
          <w:sz w:val="26"/>
          <w:szCs w:val="26"/>
        </w:rPr>
      </w:pPr>
      <w:r w:rsidRPr="00E4100F">
        <w:rPr>
          <w:sz w:val="26"/>
          <w:szCs w:val="26"/>
        </w:rPr>
        <w:t>3.3. Конкурсная работа может содержать слоганы, стихи или призывы, побуждающие избирателей участвовать в выборах. Работа должна вызывать позитивное отношение к выборам и побуждать к активному участию в них.</w:t>
      </w:r>
    </w:p>
    <w:p w:rsidR="00470A30" w:rsidRPr="00E4100F" w:rsidRDefault="00470A30" w:rsidP="00470A30">
      <w:pPr>
        <w:pStyle w:val="a3"/>
        <w:spacing w:after="0"/>
        <w:ind w:left="0" w:firstLine="709"/>
        <w:jc w:val="both"/>
        <w:rPr>
          <w:b/>
          <w:sz w:val="26"/>
          <w:szCs w:val="26"/>
        </w:rPr>
      </w:pPr>
      <w:r w:rsidRPr="00E4100F">
        <w:rPr>
          <w:sz w:val="26"/>
          <w:szCs w:val="26"/>
        </w:rPr>
        <w:t xml:space="preserve">3.4. Работы для участия в Конкурсе </w:t>
      </w:r>
      <w:r w:rsidRPr="00E4100F">
        <w:rPr>
          <w:color w:val="000000"/>
          <w:spacing w:val="2"/>
          <w:sz w:val="26"/>
          <w:szCs w:val="26"/>
        </w:rPr>
        <w:t xml:space="preserve">представляются на бумажном и </w:t>
      </w:r>
      <w:r w:rsidRPr="00E4100F">
        <w:rPr>
          <w:sz w:val="26"/>
          <w:szCs w:val="26"/>
        </w:rPr>
        <w:t>электронных носителях (CD-R или DVD-R)</w:t>
      </w:r>
      <w:r w:rsidRPr="00E4100F">
        <w:rPr>
          <w:b/>
          <w:sz w:val="26"/>
          <w:szCs w:val="26"/>
        </w:rPr>
        <w:t>до 28 февраля 2018 года</w:t>
      </w:r>
      <w:r w:rsidRPr="00E4100F">
        <w:rPr>
          <w:sz w:val="26"/>
          <w:szCs w:val="26"/>
        </w:rPr>
        <w:t xml:space="preserve"> в избирательную комиссию района по адресу: 658170, Алтайский край, </w:t>
      </w:r>
      <w:proofErr w:type="spellStart"/>
      <w:r w:rsidRPr="00E4100F">
        <w:rPr>
          <w:sz w:val="26"/>
          <w:szCs w:val="26"/>
        </w:rPr>
        <w:t>Чарышский</w:t>
      </w:r>
      <w:proofErr w:type="spellEnd"/>
      <w:r w:rsidRPr="00E4100F">
        <w:rPr>
          <w:sz w:val="26"/>
          <w:szCs w:val="26"/>
        </w:rPr>
        <w:t xml:space="preserve"> район, с.Чарышское, ул. Центральная, д.20, </w:t>
      </w:r>
      <w:proofErr w:type="spellStart"/>
      <w:r w:rsidRPr="00E4100F">
        <w:rPr>
          <w:sz w:val="26"/>
          <w:szCs w:val="26"/>
        </w:rPr>
        <w:t>каб</w:t>
      </w:r>
      <w:proofErr w:type="spellEnd"/>
      <w:r w:rsidRPr="00E4100F">
        <w:rPr>
          <w:sz w:val="26"/>
          <w:szCs w:val="26"/>
        </w:rPr>
        <w:t xml:space="preserve">. 8 (Бушуевой Татьяне Алексеевне) или в электронном виде на </w:t>
      </w:r>
      <w:r w:rsidRPr="00E4100F">
        <w:rPr>
          <w:sz w:val="26"/>
          <w:szCs w:val="26"/>
          <w:lang w:val="en-US"/>
        </w:rPr>
        <w:t>e</w:t>
      </w:r>
      <w:r w:rsidRPr="00E4100F">
        <w:rPr>
          <w:sz w:val="26"/>
          <w:szCs w:val="26"/>
        </w:rPr>
        <w:t>-</w:t>
      </w:r>
      <w:r w:rsidRPr="00E4100F">
        <w:rPr>
          <w:sz w:val="26"/>
          <w:szCs w:val="26"/>
          <w:lang w:val="en-US"/>
        </w:rPr>
        <w:t>mail</w:t>
      </w:r>
      <w:r w:rsidRPr="00E4100F">
        <w:rPr>
          <w:sz w:val="26"/>
          <w:szCs w:val="26"/>
        </w:rPr>
        <w:t xml:space="preserve">: </w:t>
      </w:r>
      <w:r w:rsidRPr="00E4100F">
        <w:rPr>
          <w:b/>
          <w:sz w:val="26"/>
          <w:szCs w:val="26"/>
        </w:rPr>
        <w:t>bushueva_ta@mail.ru.</w:t>
      </w:r>
    </w:p>
    <w:p w:rsidR="00470A30" w:rsidRPr="00E4100F" w:rsidRDefault="00470A30" w:rsidP="00470A30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E4100F">
        <w:rPr>
          <w:sz w:val="26"/>
          <w:szCs w:val="26"/>
        </w:rPr>
        <w:t>3.5. Каждая работа сопровождается этикеткой (наименование работы, ФИО автора (авторов), наименование учебного заведения, класса, ФИО руководителя).</w:t>
      </w:r>
    </w:p>
    <w:p w:rsidR="00470A30" w:rsidRPr="00E4100F" w:rsidRDefault="00470A30" w:rsidP="00470A30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E4100F">
        <w:rPr>
          <w:sz w:val="26"/>
          <w:szCs w:val="26"/>
        </w:rPr>
        <w:t>3.6. Указывая в соответствии с п.3.5. настоящего Положения информацию, участник соглашается на обработку его персональных данных избирательной комиссией района.</w:t>
      </w:r>
    </w:p>
    <w:p w:rsidR="00470A30" w:rsidRPr="00E4100F" w:rsidRDefault="00470A30" w:rsidP="00470A30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E4100F">
        <w:rPr>
          <w:sz w:val="26"/>
          <w:szCs w:val="26"/>
        </w:rPr>
        <w:t xml:space="preserve">3.7. Работы могут быть выполнены как отдельными авторами, так и авторскими коллективами. При работе над конкурсными материалами нескольких авторов необходимо отразить участие каждого автора.  </w:t>
      </w:r>
    </w:p>
    <w:p w:rsidR="00470A30" w:rsidRPr="00E4100F" w:rsidRDefault="00470A30" w:rsidP="00470A30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E4100F">
        <w:rPr>
          <w:sz w:val="26"/>
          <w:szCs w:val="26"/>
        </w:rPr>
        <w:t>3.8. Работы, содержащие признаки агитации за какого-либо кандидата, политическую партию, не допускаются к участию в Конкурсе и не рассматриваются. Не допускается использование изображений известных личностей, политиков, лидеров политических партий, а также символики политических партий и иных общественных объединений.</w:t>
      </w:r>
    </w:p>
    <w:p w:rsidR="00470A30" w:rsidRPr="00E4100F" w:rsidRDefault="00470A30" w:rsidP="00470A30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E4100F">
        <w:rPr>
          <w:sz w:val="26"/>
          <w:szCs w:val="26"/>
        </w:rPr>
        <w:t xml:space="preserve">3.9. Работы, представленные на Конкурс, не рецензируются и не возвращаются. </w:t>
      </w:r>
    </w:p>
    <w:p w:rsidR="00470A30" w:rsidRPr="00E4100F" w:rsidRDefault="00470A30" w:rsidP="00470A30">
      <w:pPr>
        <w:shd w:val="clear" w:color="auto" w:fill="FFFFFF"/>
        <w:spacing w:after="0" w:line="240" w:lineRule="auto"/>
        <w:ind w:firstLine="7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00F">
        <w:rPr>
          <w:rFonts w:ascii="Times New Roman" w:eastAsia="Calibri" w:hAnsi="Times New Roman" w:cs="Times New Roman"/>
          <w:sz w:val="26"/>
          <w:szCs w:val="26"/>
        </w:rPr>
        <w:t xml:space="preserve">3.10. Принимая участие в Конкурсе, участники Конкурса соглашаются с тем, что их работы и имена могут быть использованы в изданиях, на выставочных мероприятиях избирательной комиссии района без дополнительного согласия участников Конкурса и без выплаты им какого-либо отдельного дополнительного вознаграждения. </w:t>
      </w:r>
    </w:p>
    <w:p w:rsidR="00470A30" w:rsidRPr="00E4100F" w:rsidRDefault="00470A30" w:rsidP="00470A30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E4100F">
        <w:rPr>
          <w:sz w:val="26"/>
          <w:szCs w:val="26"/>
        </w:rPr>
        <w:lastRenderedPageBreak/>
        <w:t>3.11. Участие в Конкурсе является фактом подтверждения участником согласия с условиями настоящего Положения.</w:t>
      </w:r>
    </w:p>
    <w:p w:rsidR="00470A30" w:rsidRPr="00E4100F" w:rsidRDefault="00470A30" w:rsidP="00470A30">
      <w:pPr>
        <w:pStyle w:val="a3"/>
        <w:spacing w:after="0"/>
        <w:ind w:left="0" w:firstLine="709"/>
        <w:jc w:val="both"/>
        <w:rPr>
          <w:sz w:val="26"/>
          <w:szCs w:val="26"/>
        </w:rPr>
      </w:pPr>
    </w:p>
    <w:p w:rsidR="00470A30" w:rsidRPr="00E4100F" w:rsidRDefault="00470A30" w:rsidP="00470A30">
      <w:pPr>
        <w:pStyle w:val="a3"/>
        <w:spacing w:after="0"/>
        <w:ind w:left="0" w:firstLine="709"/>
        <w:jc w:val="both"/>
        <w:rPr>
          <w:b/>
          <w:sz w:val="26"/>
          <w:szCs w:val="26"/>
        </w:rPr>
      </w:pPr>
      <w:r w:rsidRPr="00E4100F">
        <w:rPr>
          <w:b/>
          <w:sz w:val="26"/>
          <w:szCs w:val="26"/>
        </w:rPr>
        <w:t>4. Критерии оценки конкурсных работ</w:t>
      </w:r>
    </w:p>
    <w:p w:rsidR="00470A30" w:rsidRPr="00E4100F" w:rsidRDefault="00470A30" w:rsidP="00470A30">
      <w:pPr>
        <w:pStyle w:val="a3"/>
        <w:spacing w:after="0"/>
        <w:ind w:left="0" w:firstLine="709"/>
        <w:jc w:val="both"/>
        <w:rPr>
          <w:sz w:val="26"/>
          <w:szCs w:val="26"/>
        </w:rPr>
      </w:pPr>
    </w:p>
    <w:p w:rsidR="00470A30" w:rsidRPr="00E4100F" w:rsidRDefault="00470A30" w:rsidP="00470A30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E4100F">
        <w:rPr>
          <w:sz w:val="26"/>
          <w:szCs w:val="26"/>
        </w:rPr>
        <w:t>4.1. Критерии оценки:</w:t>
      </w:r>
    </w:p>
    <w:p w:rsidR="00470A30" w:rsidRPr="00E4100F" w:rsidRDefault="00470A30" w:rsidP="00470A30">
      <w:pPr>
        <w:pStyle w:val="a7"/>
        <w:numPr>
          <w:ilvl w:val="0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867" w:hanging="442"/>
        <w:jc w:val="both"/>
        <w:rPr>
          <w:sz w:val="26"/>
          <w:szCs w:val="26"/>
        </w:rPr>
      </w:pPr>
      <w:r w:rsidRPr="00E4100F">
        <w:rPr>
          <w:sz w:val="26"/>
          <w:szCs w:val="26"/>
        </w:rPr>
        <w:t>соответствие объявленной теме Конкурса;</w:t>
      </w:r>
    </w:p>
    <w:p w:rsidR="00470A30" w:rsidRPr="00E4100F" w:rsidRDefault="00470A30" w:rsidP="00470A30">
      <w:pPr>
        <w:pStyle w:val="a7"/>
        <w:numPr>
          <w:ilvl w:val="0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867" w:hanging="442"/>
        <w:jc w:val="both"/>
        <w:rPr>
          <w:sz w:val="26"/>
          <w:szCs w:val="26"/>
        </w:rPr>
      </w:pPr>
      <w:r w:rsidRPr="00E4100F">
        <w:rPr>
          <w:sz w:val="26"/>
          <w:szCs w:val="26"/>
        </w:rPr>
        <w:t>оригинальность работы и авторского взгляда;</w:t>
      </w:r>
    </w:p>
    <w:p w:rsidR="00470A30" w:rsidRPr="00E4100F" w:rsidRDefault="00470A30" w:rsidP="00470A30">
      <w:pPr>
        <w:pStyle w:val="a7"/>
        <w:numPr>
          <w:ilvl w:val="0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867" w:hanging="442"/>
        <w:jc w:val="both"/>
        <w:rPr>
          <w:sz w:val="26"/>
          <w:szCs w:val="26"/>
        </w:rPr>
      </w:pPr>
      <w:r w:rsidRPr="00E4100F">
        <w:rPr>
          <w:sz w:val="26"/>
          <w:szCs w:val="26"/>
        </w:rPr>
        <w:t>яркость и выразительность;</w:t>
      </w:r>
    </w:p>
    <w:p w:rsidR="00470A30" w:rsidRPr="00E4100F" w:rsidRDefault="00470A30" w:rsidP="00470A30">
      <w:pPr>
        <w:pStyle w:val="a7"/>
        <w:numPr>
          <w:ilvl w:val="0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867" w:hanging="442"/>
        <w:jc w:val="both"/>
        <w:rPr>
          <w:sz w:val="26"/>
          <w:szCs w:val="26"/>
        </w:rPr>
      </w:pPr>
      <w:r w:rsidRPr="00E4100F">
        <w:rPr>
          <w:sz w:val="26"/>
          <w:szCs w:val="26"/>
        </w:rPr>
        <w:t>художественный уровень работы;</w:t>
      </w:r>
    </w:p>
    <w:p w:rsidR="00470A30" w:rsidRPr="00E4100F" w:rsidRDefault="00470A30" w:rsidP="00470A30">
      <w:pPr>
        <w:pStyle w:val="a7"/>
        <w:numPr>
          <w:ilvl w:val="0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867" w:hanging="442"/>
        <w:jc w:val="both"/>
        <w:rPr>
          <w:sz w:val="26"/>
          <w:szCs w:val="26"/>
        </w:rPr>
      </w:pPr>
      <w:r w:rsidRPr="00E4100F">
        <w:rPr>
          <w:sz w:val="26"/>
          <w:szCs w:val="26"/>
        </w:rPr>
        <w:t>техника и качество исполнения;</w:t>
      </w:r>
    </w:p>
    <w:p w:rsidR="00470A30" w:rsidRPr="00E4100F" w:rsidRDefault="00470A30" w:rsidP="00470A30">
      <w:pPr>
        <w:pStyle w:val="a7"/>
        <w:numPr>
          <w:ilvl w:val="0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867" w:hanging="442"/>
        <w:jc w:val="both"/>
        <w:rPr>
          <w:sz w:val="26"/>
          <w:szCs w:val="26"/>
        </w:rPr>
      </w:pPr>
      <w:r w:rsidRPr="00E4100F">
        <w:rPr>
          <w:sz w:val="26"/>
          <w:szCs w:val="26"/>
        </w:rPr>
        <w:t>возможность практического применения;</w:t>
      </w:r>
    </w:p>
    <w:p w:rsidR="00470A30" w:rsidRPr="00E4100F" w:rsidRDefault="00470A30" w:rsidP="00470A30">
      <w:pPr>
        <w:pStyle w:val="a7"/>
        <w:numPr>
          <w:ilvl w:val="0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867" w:hanging="442"/>
        <w:jc w:val="both"/>
        <w:rPr>
          <w:sz w:val="26"/>
          <w:szCs w:val="26"/>
        </w:rPr>
      </w:pPr>
      <w:r w:rsidRPr="00E4100F">
        <w:rPr>
          <w:sz w:val="26"/>
          <w:szCs w:val="26"/>
        </w:rPr>
        <w:t xml:space="preserve">коллективность в работе по подготовке </w:t>
      </w:r>
      <w:proofErr w:type="spellStart"/>
      <w:r w:rsidRPr="00E4100F">
        <w:rPr>
          <w:sz w:val="26"/>
          <w:szCs w:val="26"/>
        </w:rPr>
        <w:t>фотофинта</w:t>
      </w:r>
      <w:proofErr w:type="spellEnd"/>
      <w:r w:rsidRPr="00E4100F">
        <w:rPr>
          <w:sz w:val="26"/>
          <w:szCs w:val="26"/>
        </w:rPr>
        <w:t xml:space="preserve"> (коллажа).</w:t>
      </w:r>
    </w:p>
    <w:p w:rsidR="00470A30" w:rsidRPr="00E4100F" w:rsidRDefault="00470A30" w:rsidP="00470A30">
      <w:pPr>
        <w:pStyle w:val="a7"/>
        <w:shd w:val="clear" w:color="auto" w:fill="FFFFFF"/>
        <w:tabs>
          <w:tab w:val="left" w:pos="720"/>
        </w:tabs>
        <w:spacing w:before="0" w:beforeAutospacing="0" w:after="0" w:afterAutospacing="0"/>
        <w:ind w:left="425"/>
        <w:jc w:val="both"/>
        <w:rPr>
          <w:sz w:val="26"/>
          <w:szCs w:val="26"/>
        </w:rPr>
      </w:pPr>
    </w:p>
    <w:p w:rsidR="00470A30" w:rsidRPr="00E4100F" w:rsidRDefault="00470A30" w:rsidP="00470A30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E4100F">
        <w:rPr>
          <w:sz w:val="26"/>
          <w:szCs w:val="26"/>
        </w:rPr>
        <w:t>4.2. Работы должны быть новыми, никогда ранее не выставлявшимися, не участвовавшими в других конкурсах, не заимствованными из других источников (в т.ч. из сети Интернет).</w:t>
      </w:r>
    </w:p>
    <w:p w:rsidR="00470A30" w:rsidRPr="00E4100F" w:rsidRDefault="00470A30" w:rsidP="00470A30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E4100F">
        <w:rPr>
          <w:sz w:val="26"/>
          <w:szCs w:val="26"/>
        </w:rPr>
        <w:t>4.3. Участники гарантируют подлинность авторства представляемых на конкурс работ.</w:t>
      </w:r>
    </w:p>
    <w:p w:rsidR="00470A30" w:rsidRPr="00E4100F" w:rsidRDefault="00470A30" w:rsidP="00470A30">
      <w:pPr>
        <w:pStyle w:val="a3"/>
        <w:spacing w:after="0"/>
        <w:ind w:left="0" w:firstLine="709"/>
        <w:jc w:val="both"/>
        <w:rPr>
          <w:sz w:val="26"/>
          <w:szCs w:val="26"/>
        </w:rPr>
      </w:pPr>
    </w:p>
    <w:p w:rsidR="00470A30" w:rsidRPr="00E4100F" w:rsidRDefault="00470A30" w:rsidP="00470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4100F">
        <w:rPr>
          <w:rFonts w:ascii="Times New Roman" w:eastAsia="Calibri" w:hAnsi="Times New Roman" w:cs="Times New Roman"/>
          <w:b/>
          <w:bCs/>
          <w:sz w:val="26"/>
          <w:szCs w:val="26"/>
        </w:rPr>
        <w:t>5. Подведение итогов конкурса</w:t>
      </w:r>
    </w:p>
    <w:p w:rsidR="00470A30" w:rsidRPr="00E4100F" w:rsidRDefault="00470A30" w:rsidP="00470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0A30" w:rsidRPr="00E4100F" w:rsidRDefault="00470A30" w:rsidP="00470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00F">
        <w:rPr>
          <w:rFonts w:ascii="Times New Roman" w:eastAsia="Calibri" w:hAnsi="Times New Roman" w:cs="Times New Roman"/>
          <w:sz w:val="26"/>
          <w:szCs w:val="26"/>
        </w:rPr>
        <w:t xml:space="preserve">5.1. Заседание конкурсной комиссии считается правомочным, если в нем принимает участие не менее двух третей ее членов. </w:t>
      </w:r>
    </w:p>
    <w:p w:rsidR="00470A30" w:rsidRPr="00E4100F" w:rsidRDefault="00470A30" w:rsidP="00470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00F">
        <w:rPr>
          <w:rFonts w:ascii="Times New Roman" w:eastAsia="Calibri" w:hAnsi="Times New Roman" w:cs="Times New Roman"/>
          <w:sz w:val="26"/>
          <w:szCs w:val="26"/>
        </w:rPr>
        <w:t>5.2. Конкурсная комиссия осуществляет оценку представленных на Конкурс работ по пятибалльной системе в соответствии с критериями оценки, указанными в пункте 4.1. настоящего Положения.</w:t>
      </w:r>
    </w:p>
    <w:p w:rsidR="00470A30" w:rsidRPr="00E4100F" w:rsidRDefault="00470A30" w:rsidP="00470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00F">
        <w:rPr>
          <w:rFonts w:ascii="Times New Roman" w:eastAsia="Calibri" w:hAnsi="Times New Roman" w:cs="Times New Roman"/>
          <w:sz w:val="26"/>
          <w:szCs w:val="26"/>
        </w:rPr>
        <w:t>5.3. Победители Конкурса определяются по сумме баллов, выставленных конкурсной комиссией. Победителями считаются участники, набравшие наибольшее количество баллов. В случае если участники имеют одинаковые баллы, вопрос решается конкурсной комиссией путем голосования. Голос председателя конкурсной комиссии является решающим. Решение конкурсной комиссии оформляется протоколом.</w:t>
      </w:r>
    </w:p>
    <w:p w:rsidR="00470A30" w:rsidRPr="00E4100F" w:rsidRDefault="00470A30" w:rsidP="00470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00F">
        <w:rPr>
          <w:rFonts w:ascii="Times New Roman" w:eastAsia="Calibri" w:hAnsi="Times New Roman" w:cs="Times New Roman"/>
          <w:sz w:val="26"/>
          <w:szCs w:val="26"/>
        </w:rPr>
        <w:t>5.4. По итогам Конкурса отбираются три лучших работы.</w:t>
      </w:r>
    </w:p>
    <w:p w:rsidR="00470A30" w:rsidRPr="00E4100F" w:rsidRDefault="00470A30" w:rsidP="00470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00F">
        <w:rPr>
          <w:rFonts w:ascii="Times New Roman" w:eastAsia="Calibri" w:hAnsi="Times New Roman" w:cs="Times New Roman"/>
          <w:sz w:val="26"/>
          <w:szCs w:val="26"/>
        </w:rPr>
        <w:t xml:space="preserve">5.5. Конкурсная комиссия подводит </w:t>
      </w:r>
      <w:r w:rsidRPr="00E4100F">
        <w:rPr>
          <w:rFonts w:ascii="Times New Roman" w:eastAsia="Calibri" w:hAnsi="Times New Roman" w:cs="Times New Roman"/>
          <w:b/>
          <w:bCs/>
          <w:sz w:val="26"/>
          <w:szCs w:val="26"/>
        </w:rPr>
        <w:t>итоги Конкурса до 03 марта 2018 года</w:t>
      </w:r>
      <w:r w:rsidRPr="00E4100F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470A30" w:rsidRPr="00E4100F" w:rsidRDefault="00470A30" w:rsidP="00470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00F">
        <w:rPr>
          <w:rFonts w:ascii="Times New Roman" w:eastAsia="Calibri" w:hAnsi="Times New Roman" w:cs="Times New Roman"/>
          <w:sz w:val="26"/>
          <w:szCs w:val="26"/>
        </w:rPr>
        <w:t>5.6. На основании решения конкурсной комиссии избирательная комиссия района своим решением утверждает итоги Конкурса.</w:t>
      </w:r>
    </w:p>
    <w:p w:rsidR="00470A30" w:rsidRPr="00E4100F" w:rsidRDefault="00470A30" w:rsidP="00470A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00F">
        <w:rPr>
          <w:rFonts w:ascii="Times New Roman" w:eastAsia="Calibri" w:hAnsi="Times New Roman" w:cs="Times New Roman"/>
          <w:sz w:val="26"/>
          <w:szCs w:val="26"/>
        </w:rPr>
        <w:t xml:space="preserve">5.7. Победители Конкурса награждаются дипломами избирательной комиссии района, при этом конкурсная комиссия вправе предложить специальные номинации, обосновав свое предложение. Руководителям конкурсантов направляются благодарственные письма избирательной комиссии. </w:t>
      </w:r>
    </w:p>
    <w:p w:rsidR="00470A30" w:rsidRPr="00E4100F" w:rsidRDefault="00470A30" w:rsidP="00470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00F">
        <w:rPr>
          <w:rFonts w:ascii="Times New Roman" w:eastAsia="Calibri" w:hAnsi="Times New Roman" w:cs="Times New Roman"/>
          <w:sz w:val="26"/>
          <w:szCs w:val="26"/>
        </w:rPr>
        <w:t>Остальным участникам Конкурса вручаются сертификаты, подтверждающие участие в конкурсе.</w:t>
      </w:r>
    </w:p>
    <w:p w:rsidR="00470A30" w:rsidRPr="00E4100F" w:rsidRDefault="00470A30" w:rsidP="00470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100F">
        <w:rPr>
          <w:rFonts w:ascii="Times New Roman" w:eastAsia="Calibri" w:hAnsi="Times New Roman" w:cs="Times New Roman"/>
          <w:sz w:val="26"/>
          <w:szCs w:val="26"/>
        </w:rPr>
        <w:t>5.8. Итоги Конкурса публикуются на сайте Администрации Чарышского района Алтайского края и в районной газете «Животновод Алтая».</w:t>
      </w:r>
    </w:p>
    <w:p w:rsidR="00B93DE4" w:rsidRDefault="00B93DE4">
      <w:bookmarkStart w:id="0" w:name="_GoBack"/>
      <w:bookmarkEnd w:id="0"/>
    </w:p>
    <w:sectPr w:rsidR="00B93DE4" w:rsidSect="0060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6304"/>
    <w:multiLevelType w:val="hybridMultilevel"/>
    <w:tmpl w:val="B9BCD85C"/>
    <w:lvl w:ilvl="0" w:tplc="FA8672C4">
      <w:start w:val="1"/>
      <w:numFmt w:val="bullet"/>
      <w:lvlText w:val="-"/>
      <w:lvlJc w:val="left"/>
      <w:pPr>
        <w:ind w:left="87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A30"/>
    <w:rsid w:val="000154E9"/>
    <w:rsid w:val="00416492"/>
    <w:rsid w:val="00470A30"/>
    <w:rsid w:val="00607FF5"/>
    <w:rsid w:val="00B9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70A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0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70A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70A30"/>
  </w:style>
  <w:style w:type="paragraph" w:styleId="a7">
    <w:name w:val="Normal (Web)"/>
    <w:basedOn w:val="a"/>
    <w:rsid w:val="0047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d.a.avakyan</cp:lastModifiedBy>
  <cp:revision>2</cp:revision>
  <dcterms:created xsi:type="dcterms:W3CDTF">2018-04-09T02:29:00Z</dcterms:created>
  <dcterms:modified xsi:type="dcterms:W3CDTF">2018-04-18T13:32:00Z</dcterms:modified>
</cp:coreProperties>
</file>