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EE" w:rsidRPr="00DE7758" w:rsidRDefault="008121B7" w:rsidP="00DE7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58">
        <w:rPr>
          <w:rFonts w:ascii="Times New Roman" w:hAnsi="Times New Roman" w:cs="Times New Roman"/>
          <w:b/>
          <w:sz w:val="24"/>
          <w:szCs w:val="24"/>
        </w:rPr>
        <w:t>Сценарий областного</w:t>
      </w:r>
      <w:r w:rsidR="008D13EE" w:rsidRPr="00DE7758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E7758">
        <w:rPr>
          <w:rFonts w:ascii="Times New Roman" w:hAnsi="Times New Roman" w:cs="Times New Roman"/>
          <w:b/>
          <w:sz w:val="24"/>
          <w:szCs w:val="24"/>
        </w:rPr>
        <w:t>а</w:t>
      </w:r>
      <w:r w:rsidR="008D13EE" w:rsidRPr="00DE7758">
        <w:rPr>
          <w:rFonts w:ascii="Times New Roman" w:hAnsi="Times New Roman" w:cs="Times New Roman"/>
          <w:b/>
          <w:sz w:val="24"/>
          <w:szCs w:val="24"/>
        </w:rPr>
        <w:t xml:space="preserve"> КВН-игра «Твой выбор!»</w:t>
      </w:r>
    </w:p>
    <w:p w:rsidR="008D13EE" w:rsidRPr="00DE7758" w:rsidRDefault="008D13EE" w:rsidP="00DE7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58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Pr="00DE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студентов высших учебных заведений Липецкой области</w:t>
      </w:r>
    </w:p>
    <w:p w:rsidR="00DE7758" w:rsidRPr="00DE7758" w:rsidRDefault="00DE7758" w:rsidP="00DE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3EE" w:rsidRPr="00DE7758" w:rsidRDefault="009B755C" w:rsidP="00DE77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Pr="00DE7758">
        <w:rPr>
          <w:rFonts w:ascii="Times New Roman" w:hAnsi="Times New Roman" w:cs="Times New Roman"/>
          <w:b/>
          <w:sz w:val="24"/>
          <w:szCs w:val="24"/>
        </w:rPr>
        <w:t>целью</w:t>
      </w:r>
      <w:r w:rsidRPr="00DE7758">
        <w:rPr>
          <w:rFonts w:ascii="Times New Roman" w:hAnsi="Times New Roman" w:cs="Times New Roman"/>
          <w:sz w:val="24"/>
          <w:szCs w:val="24"/>
        </w:rPr>
        <w:t xml:space="preserve"> повышения образовательного уровня молодежи, реализации их творческого потенциала и конечно же привлечения внимания к таким важным проблемам, как избирательный процесс и избирательное право.</w:t>
      </w:r>
    </w:p>
    <w:p w:rsidR="00D01A25" w:rsidRPr="00DE7758" w:rsidRDefault="00D01A25" w:rsidP="00DE7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758">
        <w:rPr>
          <w:rFonts w:ascii="Times New Roman" w:hAnsi="Times New Roman" w:cs="Times New Roman"/>
          <w:b/>
          <w:sz w:val="24"/>
          <w:szCs w:val="24"/>
        </w:rPr>
        <w:t>Количество команд КВН:</w:t>
      </w:r>
      <w:r w:rsidRPr="00DE7758">
        <w:rPr>
          <w:rFonts w:ascii="Times New Roman" w:hAnsi="Times New Roman" w:cs="Times New Roman"/>
          <w:sz w:val="24"/>
          <w:szCs w:val="24"/>
        </w:rPr>
        <w:tab/>
        <w:t xml:space="preserve">6 команд </w:t>
      </w:r>
    </w:p>
    <w:p w:rsidR="00D01A25" w:rsidRPr="00DE7758" w:rsidRDefault="00D01A25" w:rsidP="00DE7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58">
        <w:rPr>
          <w:rFonts w:ascii="Times New Roman" w:hAnsi="Times New Roman" w:cs="Times New Roman"/>
          <w:b/>
          <w:sz w:val="24"/>
          <w:szCs w:val="24"/>
        </w:rPr>
        <w:t>Возрастная категория зрителей:</w:t>
      </w:r>
      <w:r w:rsidR="0098756D">
        <w:rPr>
          <w:rFonts w:ascii="Times New Roman" w:hAnsi="Times New Roman" w:cs="Times New Roman"/>
          <w:sz w:val="24"/>
          <w:szCs w:val="24"/>
        </w:rPr>
        <w:tab/>
      </w:r>
      <w:r w:rsidRPr="00DE7758">
        <w:rPr>
          <w:rFonts w:ascii="Times New Roman" w:hAnsi="Times New Roman" w:cs="Times New Roman"/>
          <w:sz w:val="24"/>
          <w:szCs w:val="24"/>
        </w:rPr>
        <w:t>от 18 до 30 лет</w:t>
      </w:r>
    </w:p>
    <w:p w:rsidR="008D13EE" w:rsidRPr="00DE7758" w:rsidRDefault="009B755C" w:rsidP="00DE77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3EE" w:rsidRPr="00DE7758">
        <w:rPr>
          <w:rFonts w:ascii="Times New Roman" w:hAnsi="Times New Roman" w:cs="Times New Roman"/>
          <w:i/>
          <w:sz w:val="24"/>
          <w:szCs w:val="24"/>
        </w:rPr>
        <w:t>Перед началом мероприятия идет трансляция информационных видеороликов о выборах, занавес закрыт.</w:t>
      </w:r>
    </w:p>
    <w:p w:rsidR="008D13EE" w:rsidRPr="00DE7758" w:rsidRDefault="008D13EE" w:rsidP="00DE77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>Звучат фанфары, открывается занавес.</w:t>
      </w:r>
    </w:p>
    <w:p w:rsidR="008D13EE" w:rsidRPr="00DE7758" w:rsidRDefault="008D13EE" w:rsidP="00DE77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13EE" w:rsidRPr="00DE7758" w:rsidRDefault="008121B7" w:rsidP="00DE7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7758">
        <w:rPr>
          <w:rFonts w:ascii="Times New Roman" w:hAnsi="Times New Roman" w:cs="Times New Roman"/>
          <w:sz w:val="24"/>
          <w:szCs w:val="24"/>
        </w:rPr>
        <w:t>Приветствие ведущего</w:t>
      </w:r>
    </w:p>
    <w:p w:rsidR="008D13EE" w:rsidRPr="00DE7758" w:rsidRDefault="008D13EE" w:rsidP="00DE7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АППЛОДИСМЕНТЫ</w:t>
      </w:r>
    </w:p>
    <w:p w:rsidR="008D13EE" w:rsidRPr="00DE7758" w:rsidRDefault="008D13EE" w:rsidP="00DE77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>Музыкальная перебивка</w:t>
      </w:r>
    </w:p>
    <w:p w:rsidR="0098756D" w:rsidRDefault="0098756D" w:rsidP="00DE7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3EE" w:rsidRDefault="008D13EE" w:rsidP="00DE7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58">
        <w:rPr>
          <w:rFonts w:ascii="Times New Roman" w:hAnsi="Times New Roman" w:cs="Times New Roman"/>
          <w:b/>
          <w:sz w:val="24"/>
          <w:szCs w:val="24"/>
        </w:rPr>
        <w:t>В</w:t>
      </w:r>
      <w:r w:rsidR="00DE7758" w:rsidRPr="00DE7758">
        <w:rPr>
          <w:rFonts w:ascii="Times New Roman" w:hAnsi="Times New Roman" w:cs="Times New Roman"/>
          <w:b/>
          <w:sz w:val="24"/>
          <w:szCs w:val="24"/>
        </w:rPr>
        <w:t>едущий</w:t>
      </w:r>
      <w:r w:rsidR="0061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92" w:rsidRPr="00617892">
        <w:rPr>
          <w:rFonts w:ascii="Times New Roman" w:hAnsi="Times New Roman" w:cs="Times New Roman"/>
          <w:sz w:val="24"/>
          <w:szCs w:val="24"/>
        </w:rPr>
        <w:t>представляет команды.</w:t>
      </w:r>
    </w:p>
    <w:p w:rsidR="00617892" w:rsidRPr="00DE7758" w:rsidRDefault="00617892" w:rsidP="00DE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3EE" w:rsidRPr="00DE7758" w:rsidRDefault="008D13EE" w:rsidP="00DE77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>Команды под музыку выходят на сцену</w:t>
      </w:r>
    </w:p>
    <w:p w:rsidR="008D13EE" w:rsidRPr="00DE7758" w:rsidRDefault="008D13EE" w:rsidP="00DE7758">
      <w:pPr>
        <w:pStyle w:val="a5"/>
        <w:spacing w:before="0" w:beforeAutospacing="0" w:after="0" w:afterAutospacing="0"/>
        <w:ind w:firstLine="709"/>
        <w:jc w:val="both"/>
      </w:pPr>
    </w:p>
    <w:p w:rsidR="008D13EE" w:rsidRPr="00DE7758" w:rsidRDefault="008D13EE" w:rsidP="00DE7758">
      <w:pPr>
        <w:pStyle w:val="a5"/>
        <w:spacing w:before="0" w:beforeAutospacing="0" w:after="0" w:afterAutospacing="0"/>
        <w:ind w:firstLine="709"/>
        <w:jc w:val="both"/>
      </w:pPr>
      <w:r w:rsidRPr="00DE7758">
        <w:rPr>
          <w:b/>
        </w:rPr>
        <w:t>В</w:t>
      </w:r>
      <w:r w:rsidR="008121B7" w:rsidRPr="00DE7758">
        <w:rPr>
          <w:b/>
        </w:rPr>
        <w:t xml:space="preserve">едущий </w:t>
      </w:r>
      <w:r w:rsidR="008121B7" w:rsidRPr="00DE7758">
        <w:t>рассказывает о правилах игры.</w:t>
      </w:r>
      <w:r w:rsidR="009B755C" w:rsidRPr="00DE7758">
        <w:t xml:space="preserve">  К</w:t>
      </w:r>
      <w:r w:rsidRPr="00DE7758">
        <w:t>оманды сыграют 3 конкурса:  «приветствие», «разминка» и «домашнее задание». Все три конкурса оцениваются жюри по пятибалльной системе.</w:t>
      </w:r>
    </w:p>
    <w:p w:rsidR="009B755C" w:rsidRPr="00DE7758" w:rsidRDefault="009B755C" w:rsidP="00DE7758">
      <w:pPr>
        <w:pStyle w:val="a5"/>
        <w:spacing w:before="0" w:beforeAutospacing="0" w:after="0" w:afterAutospacing="0"/>
        <w:ind w:firstLine="709"/>
        <w:jc w:val="both"/>
      </w:pPr>
      <w:r w:rsidRPr="00DE7758">
        <w:rPr>
          <w:b/>
        </w:rPr>
        <w:t>Ведущий</w:t>
      </w:r>
      <w:r w:rsidRPr="00DE7758">
        <w:t xml:space="preserve"> представляет жюри.</w:t>
      </w:r>
    </w:p>
    <w:p w:rsidR="0098756D" w:rsidRDefault="0098756D" w:rsidP="00DE7758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8D13EE" w:rsidRPr="00DE7758" w:rsidRDefault="009B755C" w:rsidP="00DE7758">
      <w:pPr>
        <w:pStyle w:val="a5"/>
        <w:spacing w:before="0" w:beforeAutospacing="0" w:after="0" w:afterAutospacing="0"/>
        <w:ind w:firstLine="709"/>
        <w:jc w:val="center"/>
        <w:rPr>
          <w:i/>
        </w:rPr>
      </w:pPr>
      <w:r w:rsidRPr="00DE7758">
        <w:rPr>
          <w:i/>
        </w:rPr>
        <w:t xml:space="preserve"> </w:t>
      </w:r>
      <w:r w:rsidR="008D13EE" w:rsidRPr="00DE7758">
        <w:rPr>
          <w:i/>
        </w:rPr>
        <w:t xml:space="preserve">(команды под музыку  уходят за кулисы) </w:t>
      </w:r>
    </w:p>
    <w:p w:rsidR="00D01A25" w:rsidRPr="00DE7758" w:rsidRDefault="00D01A25" w:rsidP="00DE7758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8D13EE" w:rsidRPr="00DE7758" w:rsidRDefault="00DE04A1" w:rsidP="00DE7758">
      <w:pPr>
        <w:pStyle w:val="a5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DE7758">
        <w:rPr>
          <w:b/>
        </w:rPr>
        <w:t>В</w:t>
      </w:r>
      <w:r w:rsidR="00400AD4" w:rsidRPr="00DE7758">
        <w:rPr>
          <w:b/>
        </w:rPr>
        <w:t>едущий</w:t>
      </w:r>
      <w:r w:rsidRPr="00DE7758">
        <w:rPr>
          <w:b/>
        </w:rPr>
        <w:t>:</w:t>
      </w:r>
      <w:r w:rsidR="0098756D">
        <w:rPr>
          <w:b/>
        </w:rPr>
        <w:t xml:space="preserve"> </w:t>
      </w:r>
      <w:r w:rsidR="008D13EE" w:rsidRPr="00DE7758">
        <w:t xml:space="preserve">Первый конкурс «Приветствие» команд на тему «Мы идем на выборы!» </w:t>
      </w:r>
    </w:p>
    <w:p w:rsidR="00DE04A1" w:rsidRPr="00DE7758" w:rsidRDefault="00400AD4" w:rsidP="00DE7758">
      <w:pPr>
        <w:pStyle w:val="a5"/>
        <w:spacing w:before="0" w:beforeAutospacing="0" w:after="0" w:afterAutospacing="0"/>
        <w:ind w:firstLine="709"/>
      </w:pPr>
      <w:r w:rsidRPr="00DE7758">
        <w:t>Каждая команда выступает с приветствием.</w:t>
      </w:r>
    </w:p>
    <w:p w:rsidR="008D13EE" w:rsidRPr="00DE7758" w:rsidRDefault="00DE04A1" w:rsidP="00DE7758">
      <w:pPr>
        <w:pStyle w:val="a5"/>
        <w:spacing w:before="0" w:beforeAutospacing="0" w:after="0" w:afterAutospacing="0"/>
        <w:ind w:firstLine="709"/>
        <w:jc w:val="both"/>
      </w:pPr>
      <w:r w:rsidRPr="00DE7758">
        <w:rPr>
          <w:b/>
        </w:rPr>
        <w:t>В</w:t>
      </w:r>
      <w:r w:rsidR="00400AD4" w:rsidRPr="00DE7758">
        <w:rPr>
          <w:b/>
        </w:rPr>
        <w:t>едущий</w:t>
      </w:r>
      <w:r w:rsidRPr="00DE7758">
        <w:rPr>
          <w:b/>
        </w:rPr>
        <w:t>:</w:t>
      </w:r>
      <w:r w:rsidR="0098756D">
        <w:rPr>
          <w:b/>
        </w:rPr>
        <w:t xml:space="preserve"> </w:t>
      </w:r>
      <w:r w:rsidR="008D13EE" w:rsidRPr="00DE7758">
        <w:t>А мы переходим к конкурсу «Разминка». Каждая команда получит сейчас билет с вопросом, на который нужно постараться ответить правильно и вместе с тем в шутливой форме. На это вам дается 1 минута.</w:t>
      </w:r>
    </w:p>
    <w:p w:rsidR="000D1E8D" w:rsidRPr="00DE7758" w:rsidRDefault="008D13EE" w:rsidP="0098756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DE7758">
        <w:rPr>
          <w:i/>
        </w:rPr>
        <w:t>(выставляется стойка с микрофоном. Выходит девушка с подносом, на котором лежат билеты с вопросами. Капитан каждой команды подходит за вопросом. И уходит к команде думать ответ. Отсчитывается время. Один человек от команды подходит к микрофону, зачитывает вопрос и озвучивает свой вариант ответа)</w:t>
      </w:r>
    </w:p>
    <w:p w:rsidR="000D1E8D" w:rsidRPr="00DE7758" w:rsidRDefault="000D1E8D" w:rsidP="00DE7758">
      <w:pPr>
        <w:pStyle w:val="a5"/>
        <w:spacing w:before="0" w:beforeAutospacing="0" w:after="0" w:afterAutospacing="0"/>
        <w:ind w:firstLine="709"/>
        <w:rPr>
          <w:i/>
        </w:rPr>
      </w:pPr>
      <w:r w:rsidRPr="00DE7758">
        <w:rPr>
          <w:i/>
        </w:rPr>
        <w:t>Вопросы для  второго этапа конкурса («Разминка»):</w:t>
      </w:r>
    </w:p>
    <w:p w:rsidR="000D1E8D" w:rsidRPr="00DE7758" w:rsidRDefault="000D1E8D" w:rsidP="00DE7758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>Наблюдатели на выборах: кто они, какие они имеют права?</w:t>
      </w:r>
    </w:p>
    <w:p w:rsidR="000D1E8D" w:rsidRPr="00DE7758" w:rsidRDefault="000D1E8D" w:rsidP="00DE7758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>Кандидат в Президенты Российской Федерации: кто им может быть, а кто не может?</w:t>
      </w:r>
    </w:p>
    <w:p w:rsidR="000D1E8D" w:rsidRPr="00DE7758" w:rsidRDefault="000D1E8D" w:rsidP="00DE7758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>Избирательные права граждан- что это?</w:t>
      </w:r>
    </w:p>
    <w:p w:rsidR="000D1E8D" w:rsidRPr="00DE7758" w:rsidRDefault="000D1E8D" w:rsidP="00DE7758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>Какие главные задачи решает участковая избирательная комиссия?</w:t>
      </w:r>
    </w:p>
    <w:p w:rsidR="000D1E8D" w:rsidRPr="00DE7758" w:rsidRDefault="000D1E8D" w:rsidP="00DE7758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>В какой форме кандидат на должность Президента Российской Федерации может вести агитацию и на какие средства?</w:t>
      </w:r>
    </w:p>
    <w:p w:rsidR="000D1E8D" w:rsidRPr="00DE7758" w:rsidRDefault="000D1E8D" w:rsidP="00DE7758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58">
        <w:rPr>
          <w:rFonts w:ascii="Times New Roman" w:hAnsi="Times New Roman" w:cs="Times New Roman"/>
          <w:i/>
          <w:sz w:val="24"/>
          <w:szCs w:val="24"/>
        </w:rPr>
        <w:t>Кто имеет право находиться в помещении избирательного участка при подсчете голосов после окончания голосования и какие у них права?</w:t>
      </w:r>
    </w:p>
    <w:p w:rsidR="000D1E8D" w:rsidRPr="00DE7758" w:rsidRDefault="000D1E8D" w:rsidP="00DE7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13EE" w:rsidRPr="00DE7758" w:rsidRDefault="000D1E8D" w:rsidP="00DE7758">
      <w:pPr>
        <w:pStyle w:val="a5"/>
        <w:spacing w:before="0" w:beforeAutospacing="0" w:after="0" w:afterAutospacing="0"/>
        <w:ind w:firstLine="709"/>
        <w:jc w:val="both"/>
      </w:pPr>
      <w:r w:rsidRPr="00DE7758">
        <w:rPr>
          <w:b/>
        </w:rPr>
        <w:t>В</w:t>
      </w:r>
      <w:r w:rsidR="0098756D">
        <w:rPr>
          <w:b/>
        </w:rPr>
        <w:t>едущий</w:t>
      </w:r>
      <w:r w:rsidRPr="00DE7758">
        <w:rPr>
          <w:b/>
        </w:rPr>
        <w:t>:</w:t>
      </w:r>
      <w:r w:rsidR="0098756D">
        <w:rPr>
          <w:b/>
        </w:rPr>
        <w:t xml:space="preserve"> </w:t>
      </w:r>
      <w:r w:rsidR="008D13EE" w:rsidRPr="00DE7758">
        <w:t>А теперь члены жюри выносят свой вердикт командам.</w:t>
      </w:r>
    </w:p>
    <w:p w:rsidR="008D13EE" w:rsidRPr="00DE7758" w:rsidRDefault="000D1E8D" w:rsidP="00DE7758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DE7758">
        <w:rPr>
          <w:i/>
        </w:rPr>
        <w:t>Жюри поднимают табли</w:t>
      </w:r>
      <w:r w:rsidR="0098756D">
        <w:rPr>
          <w:i/>
        </w:rPr>
        <w:t>чки с оценками от 1 до 5 баллов.</w:t>
      </w:r>
    </w:p>
    <w:p w:rsidR="008D13EE" w:rsidRPr="00DE7758" w:rsidRDefault="000D1E8D" w:rsidP="00DE7758">
      <w:pPr>
        <w:pStyle w:val="a5"/>
        <w:spacing w:before="0" w:beforeAutospacing="0" w:after="0" w:afterAutospacing="0"/>
        <w:ind w:firstLine="709"/>
        <w:jc w:val="both"/>
      </w:pPr>
      <w:r w:rsidRPr="00DE7758">
        <w:rPr>
          <w:b/>
        </w:rPr>
        <w:t>В</w:t>
      </w:r>
      <w:r w:rsidR="0098756D">
        <w:rPr>
          <w:b/>
        </w:rPr>
        <w:t>едущий</w:t>
      </w:r>
      <w:r w:rsidRPr="00DE7758">
        <w:rPr>
          <w:b/>
        </w:rPr>
        <w:t>:</w:t>
      </w:r>
      <w:r w:rsidR="0098756D">
        <w:rPr>
          <w:b/>
        </w:rPr>
        <w:t xml:space="preserve"> </w:t>
      </w:r>
      <w:r w:rsidR="008D13EE" w:rsidRPr="00DE7758">
        <w:t>Итак</w:t>
      </w:r>
      <w:r w:rsidR="0098756D">
        <w:t>,</w:t>
      </w:r>
      <w:r w:rsidR="008D13EE" w:rsidRPr="00DE7758">
        <w:t xml:space="preserve"> мы перехо</w:t>
      </w:r>
      <w:r w:rsidRPr="00DE7758">
        <w:t>дим к заключительному конкурсу «Домашнее задание». Тема конкурса «</w:t>
      </w:r>
      <w:r w:rsidR="008D13EE" w:rsidRPr="00DE7758">
        <w:t>Вы</w:t>
      </w:r>
      <w:r w:rsidRPr="00DE7758">
        <w:t>боры глазами молодежи»</w:t>
      </w:r>
      <w:r w:rsidR="008D13EE" w:rsidRPr="00DE7758">
        <w:t>. Все выступления также не более 5 минут.</w:t>
      </w:r>
    </w:p>
    <w:p w:rsidR="00400AD4" w:rsidRPr="00DE7758" w:rsidRDefault="00400AD4" w:rsidP="00DE7758">
      <w:pPr>
        <w:pStyle w:val="a5"/>
        <w:spacing w:before="0" w:beforeAutospacing="0" w:after="0" w:afterAutospacing="0"/>
        <w:ind w:firstLine="709"/>
        <w:jc w:val="both"/>
      </w:pPr>
      <w:r w:rsidRPr="00DE7758">
        <w:t>Каждая команда выступает с домашним заданием.</w:t>
      </w:r>
    </w:p>
    <w:p w:rsidR="000D1E8D" w:rsidRPr="00DE7758" w:rsidRDefault="00400AD4" w:rsidP="00DE7758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DE7758">
        <w:rPr>
          <w:b/>
          <w:i/>
        </w:rPr>
        <w:lastRenderedPageBreak/>
        <w:t xml:space="preserve"> Жю</w:t>
      </w:r>
      <w:r w:rsidR="00D73064" w:rsidRPr="00DE7758">
        <w:rPr>
          <w:b/>
          <w:i/>
        </w:rPr>
        <w:t>ри подсчи</w:t>
      </w:r>
      <w:r w:rsidR="000D1E8D" w:rsidRPr="00DE7758">
        <w:rPr>
          <w:b/>
          <w:i/>
        </w:rPr>
        <w:t>т</w:t>
      </w:r>
      <w:r w:rsidR="00D73064" w:rsidRPr="00DE7758">
        <w:rPr>
          <w:b/>
          <w:i/>
        </w:rPr>
        <w:t>ывает баллы, готовит дипломы.</w:t>
      </w:r>
    </w:p>
    <w:p w:rsidR="000D1E8D" w:rsidRPr="00DE7758" w:rsidRDefault="000D1E8D" w:rsidP="00DE7758">
      <w:pPr>
        <w:pStyle w:val="a5"/>
        <w:spacing w:before="0" w:beforeAutospacing="0" w:after="0" w:afterAutospacing="0"/>
        <w:ind w:firstLine="708"/>
      </w:pPr>
    </w:p>
    <w:p w:rsidR="008D13EE" w:rsidRPr="00DE7758" w:rsidRDefault="000D1E8D" w:rsidP="00DE7758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DE7758">
        <w:rPr>
          <w:b/>
        </w:rPr>
        <w:t>В</w:t>
      </w:r>
      <w:r w:rsidR="00D73064" w:rsidRPr="00DE7758">
        <w:rPr>
          <w:b/>
        </w:rPr>
        <w:t>едущий</w:t>
      </w:r>
      <w:r w:rsidRPr="00DE7758">
        <w:rPr>
          <w:b/>
        </w:rPr>
        <w:t>:</w:t>
      </w:r>
      <w:r w:rsidR="00DE7758" w:rsidRPr="00DE7758">
        <w:rPr>
          <w:b/>
        </w:rPr>
        <w:t xml:space="preserve"> </w:t>
      </w:r>
      <w:r w:rsidR="008D13EE" w:rsidRPr="00DE7758">
        <w:t>А сейчас, пока жюри подводит итоги игры, мы предлагаем вашему вниманию видео-ролики. Внимание на экран</w:t>
      </w:r>
      <w:r w:rsidR="008D13EE" w:rsidRPr="00DE7758">
        <w:rPr>
          <w:b/>
        </w:rPr>
        <w:t>.</w:t>
      </w:r>
    </w:p>
    <w:p w:rsidR="000D1E8D" w:rsidRPr="00DE7758" w:rsidRDefault="00D73064" w:rsidP="00DE7758">
      <w:pPr>
        <w:pStyle w:val="a5"/>
        <w:spacing w:before="0" w:beforeAutospacing="0" w:after="0" w:afterAutospacing="0"/>
        <w:rPr>
          <w:b/>
          <w:i/>
        </w:rPr>
      </w:pPr>
      <w:r w:rsidRPr="00DE7758">
        <w:rPr>
          <w:b/>
          <w:i/>
        </w:rPr>
        <w:tab/>
        <w:t>Заканчивается</w:t>
      </w:r>
      <w:r w:rsidR="000D1E8D" w:rsidRPr="00DE7758">
        <w:rPr>
          <w:b/>
          <w:i/>
        </w:rPr>
        <w:t xml:space="preserve"> по</w:t>
      </w:r>
      <w:r w:rsidRPr="00DE7758">
        <w:rPr>
          <w:b/>
          <w:i/>
        </w:rPr>
        <w:t>дсчет баллов, дипломы подписаны.</w:t>
      </w:r>
    </w:p>
    <w:p w:rsidR="008D13EE" w:rsidRPr="00DE7758" w:rsidRDefault="000D1E8D" w:rsidP="00DE7758">
      <w:pPr>
        <w:pStyle w:val="a5"/>
        <w:spacing w:before="0" w:beforeAutospacing="0" w:after="0" w:afterAutospacing="0"/>
        <w:ind w:firstLine="709"/>
      </w:pPr>
      <w:r w:rsidRPr="00DE7758">
        <w:rPr>
          <w:b/>
          <w:color w:val="000000" w:themeColor="text1"/>
        </w:rPr>
        <w:t>В</w:t>
      </w:r>
      <w:r w:rsidR="00D73064" w:rsidRPr="00DE7758">
        <w:rPr>
          <w:b/>
          <w:color w:val="000000" w:themeColor="text1"/>
        </w:rPr>
        <w:t>едущий</w:t>
      </w:r>
      <w:r w:rsidRPr="00DE7758">
        <w:rPr>
          <w:b/>
          <w:color w:val="000000" w:themeColor="text1"/>
        </w:rPr>
        <w:t>:</w:t>
      </w:r>
      <w:r w:rsidR="00D73064" w:rsidRPr="00DE7758">
        <w:rPr>
          <w:b/>
          <w:color w:val="000000" w:themeColor="text1"/>
        </w:rPr>
        <w:t xml:space="preserve"> </w:t>
      </w:r>
      <w:r w:rsidR="008D13EE" w:rsidRPr="00DE7758">
        <w:t>Команды на сцену!!!</w:t>
      </w:r>
    </w:p>
    <w:p w:rsidR="008D13EE" w:rsidRPr="00DE7758" w:rsidRDefault="000D1E8D" w:rsidP="00DE7758">
      <w:pPr>
        <w:pStyle w:val="a5"/>
        <w:spacing w:before="0" w:beforeAutospacing="0" w:after="0" w:afterAutospacing="0"/>
        <w:ind w:firstLine="708"/>
      </w:pPr>
      <w:r w:rsidRPr="00DE7758">
        <w:rPr>
          <w:b/>
        </w:rPr>
        <w:t>В</w:t>
      </w:r>
      <w:r w:rsidR="008D13EE" w:rsidRPr="00DE7758">
        <w:rPr>
          <w:b/>
        </w:rPr>
        <w:t>ручение призов</w:t>
      </w:r>
    </w:p>
    <w:p w:rsidR="00940AC4" w:rsidRPr="00DE7758" w:rsidRDefault="00691041" w:rsidP="00DE7758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DE7758">
        <w:rPr>
          <w:i/>
        </w:rPr>
        <w:t>З</w:t>
      </w:r>
      <w:r w:rsidR="00940AC4" w:rsidRPr="00DE7758">
        <w:rPr>
          <w:i/>
        </w:rPr>
        <w:t>анавес зак</w:t>
      </w:r>
      <w:r w:rsidR="004B2752">
        <w:rPr>
          <w:i/>
        </w:rPr>
        <w:t>рывается, звучит веселая музыка.</w:t>
      </w:r>
    </w:p>
    <w:p w:rsidR="006A327A" w:rsidRDefault="006A327A"/>
    <w:sectPr w:rsidR="006A327A" w:rsidSect="00D01A25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8A" w:rsidRDefault="00DB5F8A">
      <w:pPr>
        <w:spacing w:after="0" w:line="240" w:lineRule="auto"/>
      </w:pPr>
      <w:r>
        <w:separator/>
      </w:r>
    </w:p>
  </w:endnote>
  <w:endnote w:type="continuationSeparator" w:id="1">
    <w:p w:rsidR="00DB5F8A" w:rsidRDefault="00DB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03" w:rsidRDefault="00DB5F8A">
    <w:pPr>
      <w:pStyle w:val="a3"/>
      <w:jc w:val="right"/>
    </w:pPr>
  </w:p>
  <w:p w:rsidR="005D2603" w:rsidRDefault="00DB5F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8A" w:rsidRDefault="00DB5F8A">
      <w:pPr>
        <w:spacing w:after="0" w:line="240" w:lineRule="auto"/>
      </w:pPr>
      <w:r>
        <w:separator/>
      </w:r>
    </w:p>
  </w:footnote>
  <w:footnote w:type="continuationSeparator" w:id="1">
    <w:p w:rsidR="00DB5F8A" w:rsidRDefault="00DB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862153"/>
      <w:docPartObj>
        <w:docPartGallery w:val="Page Numbers (Top of Page)"/>
        <w:docPartUnique/>
      </w:docPartObj>
    </w:sdtPr>
    <w:sdtContent>
      <w:p w:rsidR="00D01A25" w:rsidRDefault="00F934A4">
        <w:pPr>
          <w:pStyle w:val="a7"/>
          <w:jc w:val="center"/>
        </w:pPr>
        <w:r>
          <w:fldChar w:fldCharType="begin"/>
        </w:r>
        <w:r w:rsidR="00D01A25">
          <w:instrText>PAGE   \* MERGEFORMAT</w:instrText>
        </w:r>
        <w:r>
          <w:fldChar w:fldCharType="separate"/>
        </w:r>
        <w:r w:rsidR="009619A8">
          <w:rPr>
            <w:noProof/>
          </w:rPr>
          <w:t>2</w:t>
        </w:r>
        <w:r>
          <w:fldChar w:fldCharType="end"/>
        </w:r>
      </w:p>
    </w:sdtContent>
  </w:sdt>
  <w:p w:rsidR="00D01A25" w:rsidRDefault="00D01A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02FD"/>
    <w:multiLevelType w:val="hybridMultilevel"/>
    <w:tmpl w:val="B3CE847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EE"/>
    <w:rsid w:val="000D1E8D"/>
    <w:rsid w:val="00284F5D"/>
    <w:rsid w:val="00400AD4"/>
    <w:rsid w:val="004227BD"/>
    <w:rsid w:val="00461225"/>
    <w:rsid w:val="004B2752"/>
    <w:rsid w:val="004D4A4B"/>
    <w:rsid w:val="005E0794"/>
    <w:rsid w:val="00617892"/>
    <w:rsid w:val="00681CC0"/>
    <w:rsid w:val="00691041"/>
    <w:rsid w:val="006A327A"/>
    <w:rsid w:val="006C75C8"/>
    <w:rsid w:val="00737760"/>
    <w:rsid w:val="008121B7"/>
    <w:rsid w:val="008D13EE"/>
    <w:rsid w:val="009267C3"/>
    <w:rsid w:val="00940AC4"/>
    <w:rsid w:val="009619A8"/>
    <w:rsid w:val="0098756D"/>
    <w:rsid w:val="009B755C"/>
    <w:rsid w:val="00BB69A4"/>
    <w:rsid w:val="00BB7D87"/>
    <w:rsid w:val="00D01A25"/>
    <w:rsid w:val="00D73064"/>
    <w:rsid w:val="00DA4B41"/>
    <w:rsid w:val="00DB5F8A"/>
    <w:rsid w:val="00DE04A1"/>
    <w:rsid w:val="00DE7758"/>
    <w:rsid w:val="00F9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EE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13EE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8D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D1E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D0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A2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Павлович Долгих</dc:creator>
  <cp:keywords/>
  <dc:description/>
  <cp:lastModifiedBy>d.a.avakyan</cp:lastModifiedBy>
  <cp:revision>11</cp:revision>
  <cp:lastPrinted>2018-04-19T06:33:00Z</cp:lastPrinted>
  <dcterms:created xsi:type="dcterms:W3CDTF">2018-04-18T12:28:00Z</dcterms:created>
  <dcterms:modified xsi:type="dcterms:W3CDTF">2018-04-19T06:34:00Z</dcterms:modified>
</cp:coreProperties>
</file>